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6346815" w14:textId="2B69989F" w:rsidR="006E75DB" w:rsidRDefault="00BC0BA5">
      <w:r>
        <w:rPr>
          <w:noProof/>
          <w:lang w:val="en-US"/>
        </w:rPr>
        <mc:AlternateContent>
          <mc:Choice Requires="wps">
            <w:drawing>
              <wp:anchor distT="0" distB="0" distL="114300" distR="114300" simplePos="0" relativeHeight="251667456" behindDoc="0" locked="0" layoutInCell="1" allowOverlap="1" wp14:anchorId="0D10E77A" wp14:editId="7F98E9EE">
                <wp:simplePos x="0" y="0"/>
                <wp:positionH relativeFrom="column">
                  <wp:posOffset>3360420</wp:posOffset>
                </wp:positionH>
                <wp:positionV relativeFrom="paragraph">
                  <wp:posOffset>7094220</wp:posOffset>
                </wp:positionV>
                <wp:extent cx="2948940" cy="1737360"/>
                <wp:effectExtent l="19050" t="19050" r="22860" b="15240"/>
                <wp:wrapNone/>
                <wp:docPr id="13" name="Text Box 13"/>
                <wp:cNvGraphicFramePr/>
                <a:graphic xmlns:a="http://schemas.openxmlformats.org/drawingml/2006/main">
                  <a:graphicData uri="http://schemas.microsoft.com/office/word/2010/wordprocessingShape">
                    <wps:wsp>
                      <wps:cNvSpPr txBox="1"/>
                      <wps:spPr>
                        <a:xfrm>
                          <a:off x="0" y="0"/>
                          <a:ext cx="2948940" cy="1737360"/>
                        </a:xfrm>
                        <a:prstGeom prst="rect">
                          <a:avLst/>
                        </a:prstGeom>
                        <a:solidFill>
                          <a:schemeClr val="lt1"/>
                        </a:solidFill>
                        <a:ln w="38100">
                          <a:solidFill>
                            <a:prstClr val="black"/>
                          </a:solidFill>
                        </a:ln>
                      </wps:spPr>
                      <wps:txbx>
                        <w:txbxContent>
                          <w:p w14:paraId="1343DCAE" w14:textId="45F2B1B1" w:rsidR="00BC0BA5" w:rsidRDefault="00BC0BA5" w:rsidP="00BC0BA5">
                            <w:pPr>
                              <w:jc w:val="center"/>
                              <w:rPr>
                                <w:b/>
                                <w:bCs/>
                                <w:sz w:val="28"/>
                                <w:szCs w:val="28"/>
                                <w:u w:val="single"/>
                              </w:rPr>
                            </w:pPr>
                            <w:r w:rsidRPr="00BC0BA5">
                              <w:rPr>
                                <w:b/>
                                <w:bCs/>
                                <w:sz w:val="28"/>
                                <w:szCs w:val="28"/>
                                <w:u w:val="single"/>
                              </w:rPr>
                              <w:t>Devizes Car Parks</w:t>
                            </w:r>
                          </w:p>
                          <w:p w14:paraId="0A97BBE7" w14:textId="4B20E605" w:rsidR="00BC0BA5" w:rsidRDefault="00BC0BA5" w:rsidP="00BC0BA5">
                            <w:pPr>
                              <w:rPr>
                                <w:rStyle w:val="lrzxr"/>
                              </w:rPr>
                            </w:pPr>
                            <w:r w:rsidRPr="008E1254">
                              <w:rPr>
                                <w:sz w:val="28"/>
                                <w:szCs w:val="28"/>
                              </w:rPr>
                              <w:t>Wharf street car park</w:t>
                            </w:r>
                            <w:r w:rsidR="008E1254">
                              <w:rPr>
                                <w:sz w:val="28"/>
                                <w:szCs w:val="28"/>
                              </w:rPr>
                              <w:t xml:space="preserve">: </w:t>
                            </w:r>
                            <w:r w:rsidR="008E1254">
                              <w:rPr>
                                <w:rStyle w:val="lrzxr"/>
                              </w:rPr>
                              <w:t>Wharf St, Devizes SN10 1EA. £6.70/day</w:t>
                            </w:r>
                          </w:p>
                          <w:p w14:paraId="48253392" w14:textId="13A8C0F0" w:rsidR="008E1254" w:rsidRPr="008E1254" w:rsidRDefault="008E1254" w:rsidP="00BC0BA5">
                            <w:pPr>
                              <w:rPr>
                                <w:sz w:val="28"/>
                                <w:szCs w:val="28"/>
                              </w:rPr>
                            </w:pPr>
                            <w:r w:rsidRPr="008E1254">
                              <w:rPr>
                                <w:rStyle w:val="lrzxr"/>
                                <w:sz w:val="28"/>
                                <w:szCs w:val="28"/>
                              </w:rPr>
                              <w:t>Sheep Street Car park</w:t>
                            </w:r>
                            <w:r>
                              <w:rPr>
                                <w:rStyle w:val="lrzxr"/>
                              </w:rPr>
                              <w:t>: 16 Sheep St, Devizes SN10 1LF. £6.70/day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10E77A" id="_x0000_t202" coordsize="21600,21600" o:spt="202" path="m,l,21600r21600,l21600,xe">
                <v:stroke joinstyle="miter"/>
                <v:path gradientshapeok="t" o:connecttype="rect"/>
              </v:shapetype>
              <v:shape id="Text Box 13" o:spid="_x0000_s1026" type="#_x0000_t202" style="position:absolute;margin-left:264.6pt;margin-top:558.6pt;width:232.2pt;height:136.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" fillcolor="white [3201]" strokeweight="3pt">
                <v:textbox>
                  <w:txbxContent>
                    <w:p w14:paraId="1343DCAE" w14:textId="45F2B1B1" w:rsidR="00BC0BA5" w:rsidRDefault="00BC0BA5" w:rsidP="00BC0BA5">
                      <w:pPr>
                        <w:jc w:val="center"/>
                        <w:rPr>
                          <w:b/>
                          <w:bCs/>
                          <w:sz w:val="28"/>
                          <w:szCs w:val="28"/>
                          <w:u w:val="single"/>
                        </w:rPr>
                      </w:pPr>
                      <w:r w:rsidRPr="00BC0BA5">
                        <w:rPr>
                          <w:b/>
                          <w:bCs/>
                          <w:sz w:val="28"/>
                          <w:szCs w:val="28"/>
                          <w:u w:val="single"/>
                        </w:rPr>
                        <w:t>Devizes Car Parks</w:t>
                      </w:r>
                    </w:p>
                    <w:p w14:paraId="0A97BBE7" w14:textId="4B20E605" w:rsidR="00BC0BA5" w:rsidRDefault="00BC0BA5" w:rsidP="00BC0BA5">
                      <w:pPr>
                        <w:rPr>
                          <w:rStyle w:val="lrzxr"/>
                        </w:rPr>
                      </w:pPr>
                      <w:r w:rsidRPr="008E1254">
                        <w:rPr>
                          <w:sz w:val="28"/>
                          <w:szCs w:val="28"/>
                        </w:rPr>
                        <w:t xml:space="preserve">Wharf </w:t>
                      </w:r>
                      <w:proofErr w:type="gramStart"/>
                      <w:r w:rsidRPr="008E1254">
                        <w:rPr>
                          <w:sz w:val="28"/>
                          <w:szCs w:val="28"/>
                        </w:rPr>
                        <w:t>street car</w:t>
                      </w:r>
                      <w:proofErr w:type="gramEnd"/>
                      <w:r w:rsidRPr="008E1254">
                        <w:rPr>
                          <w:sz w:val="28"/>
                          <w:szCs w:val="28"/>
                        </w:rPr>
                        <w:t xml:space="preserve"> park</w:t>
                      </w:r>
                      <w:r w:rsidR="008E1254">
                        <w:rPr>
                          <w:sz w:val="28"/>
                          <w:szCs w:val="28"/>
                        </w:rPr>
                        <w:t xml:space="preserve">: </w:t>
                      </w:r>
                      <w:r w:rsidR="008E1254">
                        <w:rPr>
                          <w:rStyle w:val="lrzxr"/>
                        </w:rPr>
                        <w:t>Wharf St, Devizes SN10 1EA</w:t>
                      </w:r>
                      <w:r w:rsidR="008E1254">
                        <w:rPr>
                          <w:rStyle w:val="lrzxr"/>
                        </w:rPr>
                        <w:t>. £6.70/day</w:t>
                      </w:r>
                    </w:p>
                    <w:p w14:paraId="48253392" w14:textId="13A8C0F0" w:rsidR="008E1254" w:rsidRPr="008E1254" w:rsidRDefault="008E1254" w:rsidP="00BC0BA5">
                      <w:pPr>
                        <w:rPr>
                          <w:sz w:val="28"/>
                          <w:szCs w:val="28"/>
                        </w:rPr>
                      </w:pPr>
                      <w:r w:rsidRPr="008E1254">
                        <w:rPr>
                          <w:rStyle w:val="lrzxr"/>
                          <w:sz w:val="28"/>
                          <w:szCs w:val="28"/>
                        </w:rPr>
                        <w:t xml:space="preserve">Sheep </w:t>
                      </w:r>
                      <w:proofErr w:type="gramStart"/>
                      <w:r w:rsidRPr="008E1254">
                        <w:rPr>
                          <w:rStyle w:val="lrzxr"/>
                          <w:sz w:val="28"/>
                          <w:szCs w:val="28"/>
                        </w:rPr>
                        <w:t>Street Car</w:t>
                      </w:r>
                      <w:proofErr w:type="gramEnd"/>
                      <w:r w:rsidRPr="008E1254">
                        <w:rPr>
                          <w:rStyle w:val="lrzxr"/>
                          <w:sz w:val="28"/>
                          <w:szCs w:val="28"/>
                        </w:rPr>
                        <w:t xml:space="preserve"> park</w:t>
                      </w:r>
                      <w:r>
                        <w:rPr>
                          <w:rStyle w:val="lrzxr"/>
                        </w:rPr>
                        <w:t xml:space="preserve">: </w:t>
                      </w:r>
                      <w:r>
                        <w:rPr>
                          <w:rStyle w:val="lrzxr"/>
                        </w:rPr>
                        <w:t>16 Sheep St, Devizes SN10 1LF</w:t>
                      </w:r>
                      <w:r>
                        <w:rPr>
                          <w:rStyle w:val="lrzxr"/>
                        </w:rPr>
                        <w:t>. £6.70/day</w:t>
                      </w:r>
                    </w:p>
                  </w:txbxContent>
                </v:textbox>
              </v:shape>
            </w:pict>
          </mc:Fallback>
        </mc:AlternateContent>
      </w:r>
      <w:r>
        <w:rPr>
          <w:noProof/>
          <w:lang w:val="en-US"/>
        </w:rPr>
        <mc:AlternateContent>
          <mc:Choice Requires="wps">
            <w:drawing>
              <wp:anchor distT="0" distB="0" distL="114300" distR="114300" simplePos="0" relativeHeight="251666432" behindDoc="0" locked="0" layoutInCell="1" allowOverlap="1" wp14:anchorId="7FBBB24A" wp14:editId="2AAC186A">
                <wp:simplePos x="0" y="0"/>
                <wp:positionH relativeFrom="column">
                  <wp:posOffset>-491490</wp:posOffset>
                </wp:positionH>
                <wp:positionV relativeFrom="paragraph">
                  <wp:posOffset>6717030</wp:posOffset>
                </wp:positionV>
                <wp:extent cx="3535680" cy="2289810"/>
                <wp:effectExtent l="19050" t="19050" r="26670" b="15240"/>
                <wp:wrapNone/>
                <wp:docPr id="12" name="Text Box 12"/>
                <wp:cNvGraphicFramePr/>
                <a:graphic xmlns:a="http://schemas.openxmlformats.org/drawingml/2006/main">
                  <a:graphicData uri="http://schemas.microsoft.com/office/word/2010/wordprocessingShape">
                    <wps:wsp>
                      <wps:cNvSpPr txBox="1"/>
                      <wps:spPr>
                        <a:xfrm>
                          <a:off x="0" y="0"/>
                          <a:ext cx="3535680" cy="2289810"/>
                        </a:xfrm>
                        <a:prstGeom prst="rect">
                          <a:avLst/>
                        </a:prstGeom>
                        <a:solidFill>
                          <a:schemeClr val="lt1"/>
                        </a:solidFill>
                        <a:ln w="28575">
                          <a:solidFill>
                            <a:prstClr val="black"/>
                          </a:solidFill>
                        </a:ln>
                      </wps:spPr>
                      <wps:txbx>
                        <w:txbxContent>
                          <w:p w14:paraId="2CE07E80" w14:textId="0E73A7BA" w:rsidR="00BC0BA5" w:rsidRPr="00BC0BA5" w:rsidRDefault="00BC0BA5">
                            <w:pPr>
                              <w:rPr>
                                <w:sz w:val="28"/>
                                <w:szCs w:val="28"/>
                              </w:rPr>
                            </w:pPr>
                            <w:r w:rsidRPr="00BC0BA5">
                              <w:rPr>
                                <w:sz w:val="28"/>
                                <w:szCs w:val="28"/>
                              </w:rPr>
                              <w:t xml:space="preserve">Unloading and loading is right outside the Corn Exchange front door on ‘The market place’. Once the vehicle is empty, stall holders must move their vehicles to one of the many nearby council car parks. If stall holders require a longer time to unload then there is limited parking for a small </w:t>
                            </w:r>
                            <w:proofErr w:type="gramStart"/>
                            <w:r w:rsidRPr="00BC0BA5">
                              <w:rPr>
                                <w:sz w:val="28"/>
                                <w:szCs w:val="28"/>
                              </w:rPr>
                              <w:t>fee,  in</w:t>
                            </w:r>
                            <w:proofErr w:type="gramEnd"/>
                            <w:r w:rsidRPr="00BC0BA5">
                              <w:rPr>
                                <w:sz w:val="28"/>
                                <w:szCs w:val="28"/>
                              </w:rPr>
                              <w:t xml:space="preserve"> ‘The Market Place’ itself, this being just a short walk of the Corn Exchange.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BBB24A" id="Text Box 12" o:spid="_x0000_s1027" type="#_x0000_t202" style="position:absolute;margin-left:-38.7pt;margin-top:528.9pt;width:278.4pt;height:180.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" fillcolor="white [3201]" strokeweight="2.25pt">
                <v:textbox>
                  <w:txbxContent>
                    <w:p w14:paraId="2CE07E80" w14:textId="0E73A7BA" w:rsidR="00BC0BA5" w:rsidRPr="00BC0BA5" w:rsidRDefault="00BC0BA5">
                      <w:pPr>
                        <w:rPr>
                          <w:sz w:val="28"/>
                          <w:szCs w:val="28"/>
                        </w:rPr>
                      </w:pPr>
                      <w:r w:rsidRPr="00BC0BA5">
                        <w:rPr>
                          <w:sz w:val="28"/>
                          <w:szCs w:val="28"/>
                        </w:rPr>
                        <w:t xml:space="preserve">Unloading and loading is right outside the Corn Exchange front door on ‘The </w:t>
                      </w:r>
                      <w:proofErr w:type="gramStart"/>
                      <w:r w:rsidRPr="00BC0BA5">
                        <w:rPr>
                          <w:sz w:val="28"/>
                          <w:szCs w:val="28"/>
                        </w:rPr>
                        <w:t>market place</w:t>
                      </w:r>
                      <w:proofErr w:type="gramEnd"/>
                      <w:r w:rsidRPr="00BC0BA5">
                        <w:rPr>
                          <w:sz w:val="28"/>
                          <w:szCs w:val="28"/>
                        </w:rPr>
                        <w:t xml:space="preserve">’. Once the vehicle is empty, stall holders must move their vehicles to one of the many nearby council car parks. If stall holders require a longer time to unload then there is limited parking for a small </w:t>
                      </w:r>
                      <w:proofErr w:type="gramStart"/>
                      <w:r w:rsidRPr="00BC0BA5">
                        <w:rPr>
                          <w:sz w:val="28"/>
                          <w:szCs w:val="28"/>
                        </w:rPr>
                        <w:t>fee,  in</w:t>
                      </w:r>
                      <w:proofErr w:type="gramEnd"/>
                      <w:r w:rsidRPr="00BC0BA5">
                        <w:rPr>
                          <w:sz w:val="28"/>
                          <w:szCs w:val="28"/>
                        </w:rPr>
                        <w:t xml:space="preserve"> ‘The Market Place’ itself, this being just a short walk of the Corn Exchange.</w:t>
                      </w:r>
                    </w:p>
                  </w:txbxContent>
                </v:textbox>
              </v:shape>
            </w:pict>
          </mc:Fallback>
        </mc:AlternateContent>
      </w:r>
      <w:r w:rsidR="005917D5">
        <w:rPr>
          <w:noProof/>
          <w:lang w:val="en-US"/>
        </w:rPr>
        <mc:AlternateContent>
          <mc:Choice Requires="wps">
            <w:drawing>
              <wp:anchor distT="0" distB="0" distL="114300" distR="114300" simplePos="0" relativeHeight="251665408" behindDoc="0" locked="0" layoutInCell="1" allowOverlap="1" wp14:anchorId="3285FE12" wp14:editId="11D8C176">
                <wp:simplePos x="0" y="0"/>
                <wp:positionH relativeFrom="column">
                  <wp:posOffset>419100</wp:posOffset>
                </wp:positionH>
                <wp:positionV relativeFrom="paragraph">
                  <wp:posOffset>5113020</wp:posOffset>
                </wp:positionV>
                <wp:extent cx="2743200" cy="1386840"/>
                <wp:effectExtent l="0" t="0" r="19050" b="22860"/>
                <wp:wrapNone/>
                <wp:docPr id="10" name="Text Box 10"/>
                <wp:cNvGraphicFramePr/>
                <a:graphic xmlns:a="http://schemas.openxmlformats.org/drawingml/2006/main">
                  <a:graphicData uri="http://schemas.microsoft.com/office/word/2010/wordprocessingShape">
                    <wps:wsp>
                      <wps:cNvSpPr txBox="1"/>
                      <wps:spPr>
                        <a:xfrm>
                          <a:off x="0" y="0"/>
                          <a:ext cx="2743200" cy="1386840"/>
                        </a:xfrm>
                        <a:prstGeom prst="rect">
                          <a:avLst/>
                        </a:prstGeom>
                        <a:solidFill>
                          <a:schemeClr val="lt1"/>
                        </a:solidFill>
                        <a:ln w="6350">
                          <a:solidFill>
                            <a:prstClr val="black"/>
                          </a:solidFill>
                        </a:ln>
                      </wps:spPr>
                      <wps:txbx>
                        <w:txbxContent>
                          <w:p w14:paraId="10DF64DD" w14:textId="631688BC" w:rsidR="005917D5" w:rsidRDefault="005917D5">
                            <w:r>
                              <w:rPr>
                                <w:noProof/>
                                <w:lang w:val="en-US"/>
                              </w:rPr>
                              <w:drawing>
                                <wp:inline distT="0" distB="0" distL="0" distR="0" wp14:anchorId="728877E0" wp14:editId="01968C1E">
                                  <wp:extent cx="2553970" cy="1262519"/>
                                  <wp:effectExtent l="0" t="0" r="0" b="0"/>
                                  <wp:docPr id="11"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53970" cy="12625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85FE12" id="Text Box 10" o:spid="_x0000_s1028" type="#_x0000_t202" style="position:absolute;margin-left:33pt;margin-top:402.6pt;width:3in;height:109.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" fillcolor="white [3201]" strokeweight=".5pt">
                <v:textbox>
                  <w:txbxContent>
                    <w:p w14:paraId="10DF64DD" w14:textId="631688BC" w:rsidR="005917D5" w:rsidRDefault="005917D5">
                      <w:r>
                        <w:rPr>
                          <w:noProof/>
                        </w:rPr>
                        <w:drawing>
                          <wp:inline distT="0" distB="0" distL="0" distR="0" wp14:anchorId="728877E0" wp14:editId="01968C1E">
                            <wp:extent cx="2553970" cy="1262519"/>
                            <wp:effectExtent l="0" t="0" r="0" b="0"/>
                            <wp:docPr id="11"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3970" cy="1262519"/>
                                    </a:xfrm>
                                    <a:prstGeom prst="rect">
                                      <a:avLst/>
                                    </a:prstGeom>
                                    <a:noFill/>
                                    <a:ln>
                                      <a:noFill/>
                                    </a:ln>
                                  </pic:spPr>
                                </pic:pic>
                              </a:graphicData>
                            </a:graphic>
                          </wp:inline>
                        </w:drawing>
                      </w:r>
                    </w:p>
                  </w:txbxContent>
                </v:textbox>
              </v:shape>
            </w:pict>
          </mc:Fallback>
        </mc:AlternateContent>
      </w:r>
      <w:r w:rsidR="002113B4">
        <w:rPr>
          <w:noProof/>
          <w:lang w:val="en-US"/>
        </w:rPr>
        <mc:AlternateContent>
          <mc:Choice Requires="wps">
            <w:drawing>
              <wp:anchor distT="0" distB="0" distL="114300" distR="114300" simplePos="0" relativeHeight="251664384" behindDoc="0" locked="0" layoutInCell="1" allowOverlap="1" wp14:anchorId="2E9A3DBB" wp14:editId="18948FB7">
                <wp:simplePos x="0" y="0"/>
                <wp:positionH relativeFrom="column">
                  <wp:posOffset>-510540</wp:posOffset>
                </wp:positionH>
                <wp:positionV relativeFrom="paragraph">
                  <wp:posOffset>2621280</wp:posOffset>
                </wp:positionV>
                <wp:extent cx="1927860" cy="2293620"/>
                <wp:effectExtent l="0" t="0" r="15240" b="11430"/>
                <wp:wrapNone/>
                <wp:docPr id="8" name="Text Box 8"/>
                <wp:cNvGraphicFramePr/>
                <a:graphic xmlns:a="http://schemas.openxmlformats.org/drawingml/2006/main">
                  <a:graphicData uri="http://schemas.microsoft.com/office/word/2010/wordprocessingShape">
                    <wps:wsp>
                      <wps:cNvSpPr txBox="1"/>
                      <wps:spPr>
                        <a:xfrm>
                          <a:off x="0" y="0"/>
                          <a:ext cx="1927860" cy="2293620"/>
                        </a:xfrm>
                        <a:prstGeom prst="rect">
                          <a:avLst/>
                        </a:prstGeom>
                        <a:solidFill>
                          <a:schemeClr val="lt1"/>
                        </a:solidFill>
                        <a:ln w="6350">
                          <a:solidFill>
                            <a:prstClr val="black"/>
                          </a:solidFill>
                        </a:ln>
                      </wps:spPr>
                      <wps:txbx>
                        <w:txbxContent>
                          <w:p w14:paraId="09A75E66" w14:textId="548B92A8" w:rsidR="002113B4" w:rsidRDefault="002113B4">
                            <w:r>
                              <w:rPr>
                                <w:noProof/>
                                <w:lang w:val="en-US"/>
                              </w:rPr>
                              <w:drawing>
                                <wp:inline distT="0" distB="0" distL="0" distR="0" wp14:anchorId="098606D5" wp14:editId="75C0DE03">
                                  <wp:extent cx="1684020" cy="2712720"/>
                                  <wp:effectExtent l="0" t="0" r="0" b="0"/>
                                  <wp:docPr id="9" name="Picture 4" descr="C:\Users\Paul Bristow\AppData\Local\Microsoft\Windows\INetCache\Content.MSO\F923D58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ul Bristow\AppData\Local\Microsoft\Windows\INetCache\Content.MSO\F923D580.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4020" cy="27127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9A3DBB" id="Text Box 8" o:spid="_x0000_s1029" type="#_x0000_t202" style="position:absolute;margin-left:-40.2pt;margin-top:206.4pt;width:151.8pt;height:18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" fillcolor="white [3201]" strokeweight=".5pt">
                <v:textbox>
                  <w:txbxContent>
                    <w:p w14:paraId="09A75E66" w14:textId="548B92A8" w:rsidR="002113B4" w:rsidRDefault="002113B4">
                      <w:r>
                        <w:rPr>
                          <w:noProof/>
                        </w:rPr>
                        <w:drawing>
                          <wp:inline distT="0" distB="0" distL="0" distR="0" wp14:anchorId="098606D5" wp14:editId="75C0DE03">
                            <wp:extent cx="1684020" cy="2712720"/>
                            <wp:effectExtent l="0" t="0" r="0" b="0"/>
                            <wp:docPr id="9" name="Picture 4" descr="C:\Users\Paul Bristow\AppData\Local\Microsoft\Windows\INetCache\Content.MSO\F923D58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ul Bristow\AppData\Local\Microsoft\Windows\INetCache\Content.MSO\F923D580.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4020" cy="2712720"/>
                                    </a:xfrm>
                                    <a:prstGeom prst="rect">
                                      <a:avLst/>
                                    </a:prstGeom>
                                    <a:noFill/>
                                    <a:ln>
                                      <a:noFill/>
                                    </a:ln>
                                  </pic:spPr>
                                </pic:pic>
                              </a:graphicData>
                            </a:graphic>
                          </wp:inline>
                        </w:drawing>
                      </w:r>
                    </w:p>
                  </w:txbxContent>
                </v:textbox>
              </v:shape>
            </w:pict>
          </mc:Fallback>
        </mc:AlternateContent>
      </w:r>
      <w:r w:rsidR="002113B4">
        <w:rPr>
          <w:noProof/>
          <w:lang w:val="en-US"/>
        </w:rPr>
        <mc:AlternateContent>
          <mc:Choice Requires="wps">
            <w:drawing>
              <wp:anchor distT="0" distB="0" distL="114300" distR="114300" simplePos="0" relativeHeight="251663360" behindDoc="0" locked="0" layoutInCell="1" allowOverlap="1" wp14:anchorId="2234D9D2" wp14:editId="34562F54">
                <wp:simplePos x="0" y="0"/>
                <wp:positionH relativeFrom="column">
                  <wp:posOffset>3352800</wp:posOffset>
                </wp:positionH>
                <wp:positionV relativeFrom="paragraph">
                  <wp:posOffset>4640580</wp:posOffset>
                </wp:positionV>
                <wp:extent cx="2979420" cy="2339340"/>
                <wp:effectExtent l="0" t="0" r="11430" b="22860"/>
                <wp:wrapNone/>
                <wp:docPr id="6" name="Text Box 6"/>
                <wp:cNvGraphicFramePr/>
                <a:graphic xmlns:a="http://schemas.openxmlformats.org/drawingml/2006/main">
                  <a:graphicData uri="http://schemas.microsoft.com/office/word/2010/wordprocessingShape">
                    <wps:wsp>
                      <wps:cNvSpPr txBox="1"/>
                      <wps:spPr>
                        <a:xfrm>
                          <a:off x="0" y="0"/>
                          <a:ext cx="2979420" cy="2339340"/>
                        </a:xfrm>
                        <a:prstGeom prst="rect">
                          <a:avLst/>
                        </a:prstGeom>
                        <a:solidFill>
                          <a:schemeClr val="lt1"/>
                        </a:solidFill>
                        <a:ln w="6350">
                          <a:solidFill>
                            <a:prstClr val="black"/>
                          </a:solidFill>
                        </a:ln>
                      </wps:spPr>
                      <wps:txbx>
                        <w:txbxContent>
                          <w:p w14:paraId="5334F57A" w14:textId="770DC4EE" w:rsidR="002113B4" w:rsidRDefault="002113B4">
                            <w:r>
                              <w:rPr>
                                <w:noProof/>
                                <w:lang w:val="en-US"/>
                              </w:rPr>
                              <w:drawing>
                                <wp:inline distT="0" distB="0" distL="0" distR="0" wp14:anchorId="6648E63B" wp14:editId="15B5445F">
                                  <wp:extent cx="2766060" cy="2171700"/>
                                  <wp:effectExtent l="0" t="0" r="0" b="0"/>
                                  <wp:docPr id="7" name="Picture 2" descr="Image result for Devizes corn exchang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evizes corn exchange 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6060" cy="2171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34D9D2" id="Text Box 6" o:spid="_x0000_s1030" type="#_x0000_t202" style="position:absolute;margin-left:264pt;margin-top:365.4pt;width:234.6pt;height:184.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" fillcolor="white [3201]" strokeweight=".5pt">
                <v:textbox>
                  <w:txbxContent>
                    <w:p w14:paraId="5334F57A" w14:textId="770DC4EE" w:rsidR="002113B4" w:rsidRDefault="002113B4">
                      <w:r>
                        <w:rPr>
                          <w:noProof/>
                        </w:rPr>
                        <w:drawing>
                          <wp:inline distT="0" distB="0" distL="0" distR="0" wp14:anchorId="6648E63B" wp14:editId="15B5445F">
                            <wp:extent cx="2766060" cy="2171700"/>
                            <wp:effectExtent l="0" t="0" r="0" b="0"/>
                            <wp:docPr id="7" name="Picture 2" descr="Image result for Devizes corn exchang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evizes corn exchange 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6060" cy="2171700"/>
                                    </a:xfrm>
                                    <a:prstGeom prst="rect">
                                      <a:avLst/>
                                    </a:prstGeom>
                                    <a:noFill/>
                                    <a:ln>
                                      <a:noFill/>
                                    </a:ln>
                                  </pic:spPr>
                                </pic:pic>
                              </a:graphicData>
                            </a:graphic>
                          </wp:inline>
                        </w:drawing>
                      </w:r>
                    </w:p>
                  </w:txbxContent>
                </v:textbox>
              </v:shape>
            </w:pict>
          </mc:Fallback>
        </mc:AlternateContent>
      </w:r>
      <w:r w:rsidR="002113B4">
        <w:rPr>
          <w:noProof/>
          <w:lang w:val="en-US"/>
        </w:rPr>
        <mc:AlternateContent>
          <mc:Choice Requires="wps">
            <w:drawing>
              <wp:anchor distT="0" distB="0" distL="114300" distR="114300" simplePos="0" relativeHeight="251662336" behindDoc="0" locked="0" layoutInCell="1" allowOverlap="1" wp14:anchorId="2C8231BB" wp14:editId="0621DC3D">
                <wp:simplePos x="0" y="0"/>
                <wp:positionH relativeFrom="column">
                  <wp:posOffset>1104900</wp:posOffset>
                </wp:positionH>
                <wp:positionV relativeFrom="paragraph">
                  <wp:posOffset>2468880</wp:posOffset>
                </wp:positionV>
                <wp:extent cx="2491740" cy="777240"/>
                <wp:effectExtent l="0" t="0" r="60960" b="80010"/>
                <wp:wrapNone/>
                <wp:docPr id="5" name="Straight Arrow Connector 5"/>
                <wp:cNvGraphicFramePr/>
                <a:graphic xmlns:a="http://schemas.openxmlformats.org/drawingml/2006/main">
                  <a:graphicData uri="http://schemas.microsoft.com/office/word/2010/wordprocessingShape">
                    <wps:wsp>
                      <wps:cNvCnPr/>
                      <wps:spPr>
                        <a:xfrm>
                          <a:off x="0" y="0"/>
                          <a:ext cx="2491740" cy="7772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754CE9" id="_x0000_t32" coordsize="21600,21600" o:spt="32" o:oned="t" path="m,l21600,21600e" filled="f">
                <v:path arrowok="t" fillok="f" o:connecttype="none"/>
                <o:lock v:ext="edit" shapetype="t"/>
              </v:shapetype>
              <v:shape id="Straight Arrow Connector 5" o:spid="_x0000_s1026" type="#_x0000_t32" style="position:absolute;margin-left:87pt;margin-top:194.4pt;width:196.2pt;height:61.2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" strokecolor="#4472c4 [3204]" strokeweight=".5pt">
                <v:stroke endarrow="block" joinstyle="miter"/>
              </v:shape>
            </w:pict>
          </mc:Fallback>
        </mc:AlternateContent>
      </w:r>
      <w:r w:rsidR="002113B4">
        <w:rPr>
          <w:noProof/>
          <w:lang w:val="en-US"/>
        </w:rPr>
        <mc:AlternateContent>
          <mc:Choice Requires="wps">
            <w:drawing>
              <wp:anchor distT="0" distB="0" distL="114300" distR="114300" simplePos="0" relativeHeight="251661312" behindDoc="0" locked="0" layoutInCell="1" allowOverlap="1" wp14:anchorId="799F132E" wp14:editId="100D1548">
                <wp:simplePos x="0" y="0"/>
                <wp:positionH relativeFrom="column">
                  <wp:posOffset>-388620</wp:posOffset>
                </wp:positionH>
                <wp:positionV relativeFrom="paragraph">
                  <wp:posOffset>2217420</wp:posOffset>
                </wp:positionV>
                <wp:extent cx="1531620" cy="320040"/>
                <wp:effectExtent l="0" t="0" r="11430" b="22860"/>
                <wp:wrapNone/>
                <wp:docPr id="4" name="Text Box 4"/>
                <wp:cNvGraphicFramePr/>
                <a:graphic xmlns:a="http://schemas.openxmlformats.org/drawingml/2006/main">
                  <a:graphicData uri="http://schemas.microsoft.com/office/word/2010/wordprocessingShape">
                    <wps:wsp>
                      <wps:cNvSpPr txBox="1"/>
                      <wps:spPr>
                        <a:xfrm>
                          <a:off x="0" y="0"/>
                          <a:ext cx="1531620" cy="320040"/>
                        </a:xfrm>
                        <a:prstGeom prst="rect">
                          <a:avLst/>
                        </a:prstGeom>
                        <a:solidFill>
                          <a:schemeClr val="lt1"/>
                        </a:solidFill>
                        <a:ln w="6350">
                          <a:solidFill>
                            <a:prstClr val="black"/>
                          </a:solidFill>
                        </a:ln>
                      </wps:spPr>
                      <wps:txbx>
                        <w:txbxContent>
                          <w:p w14:paraId="5F760B5D" w14:textId="580902A2" w:rsidR="002113B4" w:rsidRDefault="002113B4">
                            <w:r>
                              <w:t>Devizes Corn Exchange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9F132E" id="Text Box 4" o:spid="_x0000_s1031" type="#_x0000_t202" style="position:absolute;margin-left:-30.6pt;margin-top:174.6pt;width:120.6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" fillcolor="white [3201]" strokeweight=".5pt">
                <v:textbox>
                  <w:txbxContent>
                    <w:p w14:paraId="5F760B5D" w14:textId="580902A2" w:rsidR="002113B4" w:rsidRDefault="002113B4">
                      <w:r>
                        <w:t>Devizes Corn Exchange</w:t>
                      </w:r>
                    </w:p>
                  </w:txbxContent>
                </v:textbox>
              </v:shape>
            </w:pict>
          </mc:Fallback>
        </mc:AlternateContent>
      </w:r>
      <w:r w:rsidR="002113B4">
        <w:rPr>
          <w:noProof/>
          <w:lang w:val="en-US"/>
        </w:rPr>
        <mc:AlternateContent>
          <mc:Choice Requires="wps">
            <w:drawing>
              <wp:anchor distT="0" distB="0" distL="114300" distR="114300" simplePos="0" relativeHeight="251660288" behindDoc="0" locked="0" layoutInCell="1" allowOverlap="1" wp14:anchorId="37A38C1F" wp14:editId="1357F908">
                <wp:simplePos x="0" y="0"/>
                <wp:positionH relativeFrom="column">
                  <wp:posOffset>1706880</wp:posOffset>
                </wp:positionH>
                <wp:positionV relativeFrom="paragraph">
                  <wp:posOffset>1927860</wp:posOffset>
                </wp:positionV>
                <wp:extent cx="4594860" cy="2628900"/>
                <wp:effectExtent l="0" t="0" r="15240" b="19050"/>
                <wp:wrapNone/>
                <wp:docPr id="2" name="Text Box 2"/>
                <wp:cNvGraphicFramePr/>
                <a:graphic xmlns:a="http://schemas.openxmlformats.org/drawingml/2006/main">
                  <a:graphicData uri="http://schemas.microsoft.com/office/word/2010/wordprocessingShape">
                    <wps:wsp>
                      <wps:cNvSpPr txBox="1"/>
                      <wps:spPr>
                        <a:xfrm>
                          <a:off x="0" y="0"/>
                          <a:ext cx="4594860" cy="2628900"/>
                        </a:xfrm>
                        <a:prstGeom prst="rect">
                          <a:avLst/>
                        </a:prstGeom>
                        <a:solidFill>
                          <a:schemeClr val="lt1"/>
                        </a:solidFill>
                        <a:ln w="25400">
                          <a:solidFill>
                            <a:prstClr val="black"/>
                          </a:solidFill>
                        </a:ln>
                      </wps:spPr>
                      <wps:txbx>
                        <w:txbxContent>
                          <w:p w14:paraId="2721FD97" w14:textId="4262F07A" w:rsidR="002113B4" w:rsidRDefault="002113B4">
                            <w:r>
                              <w:rPr>
                                <w:noProof/>
                                <w:lang w:val="en-US"/>
                              </w:rPr>
                              <w:drawing>
                                <wp:inline distT="0" distB="0" distL="0" distR="0" wp14:anchorId="68B047F8" wp14:editId="358376FD">
                                  <wp:extent cx="4405630" cy="25711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05630" cy="25711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A38C1F" id="Text Box 2" o:spid="_x0000_s1032" type="#_x0000_t202" style="position:absolute;margin-left:134.4pt;margin-top:151.8pt;width:361.8pt;height:20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" fillcolor="white [3201]" strokeweight="2pt">
                <v:textbox>
                  <w:txbxContent>
                    <w:p w14:paraId="2721FD97" w14:textId="4262F07A" w:rsidR="002113B4" w:rsidRDefault="002113B4">
                      <w:r>
                        <w:rPr>
                          <w:noProof/>
                        </w:rPr>
                        <w:drawing>
                          <wp:inline distT="0" distB="0" distL="0" distR="0" wp14:anchorId="68B047F8" wp14:editId="358376FD">
                            <wp:extent cx="4405630" cy="25711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05630" cy="2571115"/>
                                    </a:xfrm>
                                    <a:prstGeom prst="rect">
                                      <a:avLst/>
                                    </a:prstGeom>
                                  </pic:spPr>
                                </pic:pic>
                              </a:graphicData>
                            </a:graphic>
                          </wp:inline>
                        </w:drawing>
                      </w:r>
                    </w:p>
                  </w:txbxContent>
                </v:textbox>
              </v:shape>
            </w:pict>
          </mc:Fallback>
        </mc:AlternateContent>
      </w:r>
      <w:r w:rsidR="00902B26">
        <w:rPr>
          <w:noProof/>
          <w:lang w:val="en-US"/>
        </w:rPr>
        <mc:AlternateContent>
          <mc:Choice Requires="wps">
            <w:drawing>
              <wp:anchor distT="0" distB="0" distL="114300" distR="114300" simplePos="0" relativeHeight="251659264" behindDoc="0" locked="0" layoutInCell="1" allowOverlap="1" wp14:anchorId="570FF2C5" wp14:editId="5C466070">
                <wp:simplePos x="0" y="0"/>
                <wp:positionH relativeFrom="margin">
                  <wp:align>left</wp:align>
                </wp:positionH>
                <wp:positionV relativeFrom="paragraph">
                  <wp:posOffset>-419100</wp:posOffset>
                </wp:positionV>
                <wp:extent cx="5265420" cy="2217420"/>
                <wp:effectExtent l="19050" t="19050" r="30480" b="30480"/>
                <wp:wrapNone/>
                <wp:docPr id="1" name="Text Box 1"/>
                <wp:cNvGraphicFramePr/>
                <a:graphic xmlns:a="http://schemas.openxmlformats.org/drawingml/2006/main">
                  <a:graphicData uri="http://schemas.microsoft.com/office/word/2010/wordprocessingShape">
                    <wps:wsp>
                      <wps:cNvSpPr txBox="1"/>
                      <wps:spPr>
                        <a:xfrm>
                          <a:off x="0" y="0"/>
                          <a:ext cx="5265420" cy="2217420"/>
                        </a:xfrm>
                        <a:prstGeom prst="rect">
                          <a:avLst/>
                        </a:prstGeom>
                        <a:solidFill>
                          <a:schemeClr val="lt1"/>
                        </a:solidFill>
                        <a:ln w="47625">
                          <a:solidFill>
                            <a:prstClr val="black"/>
                          </a:solidFill>
                        </a:ln>
                      </wps:spPr>
                      <wps:txbx>
                        <w:txbxContent>
                          <w:p w14:paraId="417DFAEE" w14:textId="3237D39B" w:rsidR="00902B26" w:rsidRPr="00902B26" w:rsidRDefault="00902B26" w:rsidP="00902B26">
                            <w:pPr>
                              <w:jc w:val="center"/>
                              <w:rPr>
                                <w:sz w:val="40"/>
                                <w:szCs w:val="40"/>
                              </w:rPr>
                            </w:pPr>
                            <w:r w:rsidRPr="00902B26">
                              <w:rPr>
                                <w:sz w:val="40"/>
                                <w:szCs w:val="40"/>
                              </w:rPr>
                              <w:t>Ceres Hall</w:t>
                            </w:r>
                          </w:p>
                          <w:p w14:paraId="22BDB827" w14:textId="01CFB51E" w:rsidR="00902B26" w:rsidRPr="00902B26" w:rsidRDefault="00902B26" w:rsidP="00902B26">
                            <w:pPr>
                              <w:jc w:val="center"/>
                              <w:rPr>
                                <w:sz w:val="40"/>
                                <w:szCs w:val="40"/>
                              </w:rPr>
                            </w:pPr>
                            <w:r w:rsidRPr="00902B26">
                              <w:rPr>
                                <w:sz w:val="40"/>
                                <w:szCs w:val="40"/>
                              </w:rPr>
                              <w:t>Devizes Corn Exchange</w:t>
                            </w:r>
                          </w:p>
                          <w:p w14:paraId="7E422E78" w14:textId="77777777" w:rsidR="00902B26" w:rsidRPr="00902B26" w:rsidRDefault="00902B26" w:rsidP="00902B26">
                            <w:pPr>
                              <w:jc w:val="center"/>
                              <w:rPr>
                                <w:rStyle w:val="lrzxr"/>
                                <w:sz w:val="40"/>
                                <w:szCs w:val="40"/>
                              </w:rPr>
                            </w:pPr>
                            <w:r w:rsidRPr="00902B26">
                              <w:rPr>
                                <w:rStyle w:val="lrzxr"/>
                                <w:sz w:val="40"/>
                                <w:szCs w:val="40"/>
                              </w:rPr>
                              <w:t>The Market Place,</w:t>
                            </w:r>
                          </w:p>
                          <w:p w14:paraId="5CFCC37A" w14:textId="27CEF7B8" w:rsidR="00902B26" w:rsidRPr="00902B26" w:rsidRDefault="00902B26" w:rsidP="00902B26">
                            <w:pPr>
                              <w:jc w:val="center"/>
                              <w:rPr>
                                <w:rStyle w:val="lrzxr"/>
                                <w:sz w:val="40"/>
                                <w:szCs w:val="40"/>
                              </w:rPr>
                            </w:pPr>
                            <w:r w:rsidRPr="00902B26">
                              <w:rPr>
                                <w:rStyle w:val="lrzxr"/>
                                <w:sz w:val="40"/>
                                <w:szCs w:val="40"/>
                              </w:rPr>
                              <w:t>Devizes</w:t>
                            </w:r>
                          </w:p>
                          <w:p w14:paraId="186401B0" w14:textId="4A021506" w:rsidR="00902B26" w:rsidRPr="00902B26" w:rsidRDefault="00902B26" w:rsidP="00902B26">
                            <w:pPr>
                              <w:jc w:val="center"/>
                              <w:rPr>
                                <w:sz w:val="40"/>
                                <w:szCs w:val="40"/>
                              </w:rPr>
                            </w:pPr>
                            <w:r w:rsidRPr="00902B26">
                              <w:rPr>
                                <w:rStyle w:val="lrzxr"/>
                                <w:sz w:val="40"/>
                                <w:szCs w:val="40"/>
                              </w:rPr>
                              <w:t>SN10 1HS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0FF2C5" id="Text Box 1" o:spid="_x0000_s1033" type="#_x0000_t202" style="position:absolute;margin-left:0;margin-top:-33pt;width:414.6pt;height:174.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" fillcolor="white [3201]" strokeweight="3.75pt">
                <v:textbox>
                  <w:txbxContent>
                    <w:p w14:paraId="417DFAEE" w14:textId="3237D39B" w:rsidR="00902B26" w:rsidRPr="00902B26" w:rsidRDefault="00902B26" w:rsidP="00902B26">
                      <w:pPr>
                        <w:jc w:val="center"/>
                        <w:rPr>
                          <w:sz w:val="40"/>
                          <w:szCs w:val="40"/>
                        </w:rPr>
                      </w:pPr>
                      <w:r w:rsidRPr="00902B26">
                        <w:rPr>
                          <w:sz w:val="40"/>
                          <w:szCs w:val="40"/>
                        </w:rPr>
                        <w:t>Ceres Hall</w:t>
                      </w:r>
                    </w:p>
                    <w:p w14:paraId="22BDB827" w14:textId="01CFB51E" w:rsidR="00902B26" w:rsidRPr="00902B26" w:rsidRDefault="00902B26" w:rsidP="00902B26">
                      <w:pPr>
                        <w:jc w:val="center"/>
                        <w:rPr>
                          <w:sz w:val="40"/>
                          <w:szCs w:val="40"/>
                        </w:rPr>
                      </w:pPr>
                      <w:r w:rsidRPr="00902B26">
                        <w:rPr>
                          <w:sz w:val="40"/>
                          <w:szCs w:val="40"/>
                        </w:rPr>
                        <w:t>Devizes Corn Exchange</w:t>
                      </w:r>
                    </w:p>
                    <w:p w14:paraId="7E422E78" w14:textId="77777777" w:rsidR="00902B26" w:rsidRPr="00902B26" w:rsidRDefault="00902B26" w:rsidP="00902B26">
                      <w:pPr>
                        <w:jc w:val="center"/>
                        <w:rPr>
                          <w:rStyle w:val="lrzxr"/>
                          <w:sz w:val="40"/>
                          <w:szCs w:val="40"/>
                        </w:rPr>
                      </w:pPr>
                      <w:r w:rsidRPr="00902B26">
                        <w:rPr>
                          <w:rStyle w:val="lrzxr"/>
                          <w:sz w:val="40"/>
                          <w:szCs w:val="40"/>
                        </w:rPr>
                        <w:t>The Market Place,</w:t>
                      </w:r>
                    </w:p>
                    <w:p w14:paraId="5CFCC37A" w14:textId="27CEF7B8" w:rsidR="00902B26" w:rsidRPr="00902B26" w:rsidRDefault="00902B26" w:rsidP="00902B26">
                      <w:pPr>
                        <w:jc w:val="center"/>
                        <w:rPr>
                          <w:rStyle w:val="lrzxr"/>
                          <w:sz w:val="40"/>
                          <w:szCs w:val="40"/>
                        </w:rPr>
                      </w:pPr>
                      <w:r w:rsidRPr="00902B26">
                        <w:rPr>
                          <w:rStyle w:val="lrzxr"/>
                          <w:sz w:val="40"/>
                          <w:szCs w:val="40"/>
                        </w:rPr>
                        <w:t>Devizes</w:t>
                      </w:r>
                    </w:p>
                    <w:p w14:paraId="186401B0" w14:textId="4A021506" w:rsidR="00902B26" w:rsidRPr="00902B26" w:rsidRDefault="00902B26" w:rsidP="00902B26">
                      <w:pPr>
                        <w:jc w:val="center"/>
                        <w:rPr>
                          <w:sz w:val="40"/>
                          <w:szCs w:val="40"/>
                        </w:rPr>
                      </w:pPr>
                      <w:r w:rsidRPr="00902B26">
                        <w:rPr>
                          <w:rStyle w:val="lrzxr"/>
                          <w:sz w:val="40"/>
                          <w:szCs w:val="40"/>
                        </w:rPr>
                        <w:t>SN10 1HS</w:t>
                      </w:r>
                    </w:p>
                  </w:txbxContent>
                </v:textbox>
                <w10:wrap anchorx="margin"/>
              </v:shape>
            </w:pict>
          </mc:Fallback>
        </mc:AlternateContent>
      </w:r>
    </w:p>
    <w:sectPr w:rsidR="006E75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B26"/>
    <w:rsid w:val="000D1C82"/>
    <w:rsid w:val="002113B4"/>
    <w:rsid w:val="002714A6"/>
    <w:rsid w:val="005917D5"/>
    <w:rsid w:val="006C6042"/>
    <w:rsid w:val="006E75DB"/>
    <w:rsid w:val="008E1254"/>
    <w:rsid w:val="00902B26"/>
    <w:rsid w:val="00996AF7"/>
    <w:rsid w:val="00BC0BA5"/>
    <w:rsid w:val="00CD6C97"/>
    <w:rsid w:val="00F56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7EED3"/>
  <w15:chartTrackingRefBased/>
  <w15:docId w15:val="{3905EF20-2261-4FD4-9EA0-DD970CC6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rzxr">
    <w:name w:val="lrzxr"/>
    <w:basedOn w:val="DefaultParagraphFont"/>
    <w:rsid w:val="00902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0.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10.jpeg"/><Relationship Id="rId6" Type="http://schemas.openxmlformats.org/officeDocument/2006/relationships/image" Target="media/image2.jpeg"/><Relationship Id="rId7" Type="http://schemas.openxmlformats.org/officeDocument/2006/relationships/image" Target="media/image20.jpeg"/><Relationship Id="rId8" Type="http://schemas.openxmlformats.org/officeDocument/2006/relationships/image" Target="media/image3.jpeg"/><Relationship Id="rId9" Type="http://schemas.openxmlformats.org/officeDocument/2006/relationships/image" Target="media/image30.jpe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George Upton</cp:lastModifiedBy>
  <cp:revision>2</cp:revision>
  <dcterms:created xsi:type="dcterms:W3CDTF">2020-06-02T20:45:00Z</dcterms:created>
  <dcterms:modified xsi:type="dcterms:W3CDTF">2020-06-02T20:45:00Z</dcterms:modified>
</cp:coreProperties>
</file>